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26" w:rsidRPr="005E3D26" w:rsidRDefault="005E3D26" w:rsidP="005E3D26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5E3D26">
        <w:rPr>
          <w:rFonts w:ascii="方正小标宋简体" w:eastAsia="方正小标宋简体" w:hint="eastAsia"/>
          <w:sz w:val="36"/>
          <w:szCs w:val="36"/>
        </w:rPr>
        <w:t>对遵守劳务派遣相关规定的监督检查流程图</w:t>
      </w:r>
    </w:p>
    <w:p w:rsidR="005E3D26" w:rsidRDefault="005E3D26" w:rsidP="005E3D26">
      <w:pPr>
        <w:jc w:val="center"/>
      </w:pPr>
      <w:r>
        <w:rPr>
          <w:noProof/>
        </w:rPr>
        <w:drawing>
          <wp:inline distT="0" distB="0" distL="0" distR="0">
            <wp:extent cx="5657850" cy="7921187"/>
            <wp:effectExtent l="19050" t="0" r="0" b="0"/>
            <wp:docPr id="1" name="图片 1" descr="C:\Users\jlm\Desktop\权责清单流程图\（355）对遵守劳务派遣相关规定的监督检查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（355）对遵守劳务派遣相关规定的监督检查流程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935" cy="792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3D26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44" w:rsidRDefault="00643244" w:rsidP="005E3D26">
      <w:r>
        <w:separator/>
      </w:r>
    </w:p>
  </w:endnote>
  <w:endnote w:type="continuationSeparator" w:id="0">
    <w:p w:rsidR="00643244" w:rsidRDefault="00643244" w:rsidP="005E3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44" w:rsidRDefault="00643244" w:rsidP="005E3D26">
      <w:r>
        <w:separator/>
      </w:r>
    </w:p>
  </w:footnote>
  <w:footnote w:type="continuationSeparator" w:id="0">
    <w:p w:rsidR="00643244" w:rsidRDefault="00643244" w:rsidP="005E3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D26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714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3D26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3244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3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3D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3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3D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3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3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2021-03-19T11:33:00Z</dcterms:created>
  <dcterms:modified xsi:type="dcterms:W3CDTF">2021-03-19T11:33:00Z</dcterms:modified>
</cp:coreProperties>
</file>